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FE" w:rsidRPr="00AB29F0" w:rsidRDefault="00DF08FE" w:rsidP="00DF08FE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4"/>
        </w:rPr>
        <w:t>Anna Staudhammer</w:t>
      </w:r>
      <w:r w:rsidRPr="00AB29F0">
        <w:rPr>
          <w:b/>
          <w:sz w:val="24"/>
        </w:rPr>
        <w:t xml:space="preserve">, </w:t>
      </w:r>
      <w:r w:rsidRPr="00AB29F0">
        <w:rPr>
          <w:b/>
          <w:sz w:val="20"/>
          <w:szCs w:val="20"/>
        </w:rPr>
        <w:t xml:space="preserve">geboren </w:t>
      </w:r>
      <w:r>
        <w:rPr>
          <w:b/>
          <w:sz w:val="20"/>
          <w:szCs w:val="20"/>
        </w:rPr>
        <w:t>09.06.1959</w:t>
      </w:r>
      <w:r w:rsidRPr="00AB29F0">
        <w:rPr>
          <w:b/>
          <w:sz w:val="20"/>
          <w:szCs w:val="20"/>
        </w:rPr>
        <w:t xml:space="preserve"> in </w:t>
      </w:r>
      <w:r>
        <w:rPr>
          <w:b/>
          <w:sz w:val="20"/>
          <w:szCs w:val="20"/>
        </w:rPr>
        <w:t>Mühldorf</w:t>
      </w:r>
    </w:p>
    <w:p w:rsidR="00DF08FE" w:rsidRPr="00AB29F0" w:rsidRDefault="00DF08FE" w:rsidP="00DF08FE">
      <w:pPr>
        <w:rPr>
          <w:sz w:val="20"/>
          <w:szCs w:val="20"/>
        </w:rPr>
      </w:pPr>
    </w:p>
    <w:p w:rsidR="00DF08FE" w:rsidRPr="00AB29F0" w:rsidRDefault="00DF08FE" w:rsidP="00DF08FE">
      <w:pPr>
        <w:rPr>
          <w:i/>
          <w:sz w:val="32"/>
          <w:szCs w:val="32"/>
        </w:rPr>
      </w:pPr>
      <w:r w:rsidRPr="00AB29F0">
        <w:rPr>
          <w:b/>
          <w:i/>
          <w:sz w:val="32"/>
          <w:szCs w:val="32"/>
        </w:rPr>
        <w:t>Beruflicher Werdegang</w:t>
      </w:r>
    </w:p>
    <w:p w:rsidR="00DF08FE" w:rsidRPr="00AB29F0" w:rsidRDefault="00DF08FE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DF08FE" w:rsidRPr="00AB29F0" w:rsidRDefault="00DF08FE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BB36A2" w:rsidRDefault="006073C0" w:rsidP="00BB36A2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  <w:r>
        <w:rPr>
          <w:szCs w:val="22"/>
        </w:rPr>
        <w:t>10/1983 – 06/</w:t>
      </w:r>
      <w:r w:rsidR="00BB36A2">
        <w:rPr>
          <w:szCs w:val="22"/>
        </w:rPr>
        <w:t>1990</w:t>
      </w:r>
      <w:r w:rsidR="00BB36A2" w:rsidRPr="00BB36A2">
        <w:rPr>
          <w:szCs w:val="22"/>
        </w:rPr>
        <w:t xml:space="preserve"> </w:t>
      </w:r>
      <w:r w:rsidR="00BB36A2">
        <w:rPr>
          <w:szCs w:val="22"/>
        </w:rPr>
        <w:tab/>
      </w:r>
      <w:r w:rsidR="00BB36A2" w:rsidRPr="00BB36A2">
        <w:rPr>
          <w:szCs w:val="22"/>
        </w:rPr>
        <w:t>Studium der Stati</w:t>
      </w:r>
      <w:r w:rsidR="00BB36A2">
        <w:rPr>
          <w:szCs w:val="22"/>
        </w:rPr>
        <w:t>stik an der Ludwig-Maximilians-</w:t>
      </w:r>
      <w:r w:rsidR="00BB36A2" w:rsidRPr="00BB36A2">
        <w:rPr>
          <w:szCs w:val="22"/>
        </w:rPr>
        <w:t>Universität München</w:t>
      </w:r>
    </w:p>
    <w:p w:rsidR="00BB36A2" w:rsidRDefault="00BB36A2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DF08FE" w:rsidRPr="00AB29F0" w:rsidRDefault="006073C0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  <w:r>
        <w:rPr>
          <w:szCs w:val="22"/>
        </w:rPr>
        <w:t>06/</w:t>
      </w:r>
      <w:r w:rsidR="00DF08FE">
        <w:rPr>
          <w:szCs w:val="22"/>
        </w:rPr>
        <w:t>1990</w:t>
      </w:r>
      <w:r w:rsidR="00DF08FE" w:rsidRPr="00AB29F0">
        <w:rPr>
          <w:szCs w:val="22"/>
        </w:rPr>
        <w:tab/>
      </w:r>
      <w:r w:rsidR="00DF08FE">
        <w:rPr>
          <w:szCs w:val="22"/>
        </w:rPr>
        <w:t>Diplom-Statistikerin Univ.</w:t>
      </w:r>
    </w:p>
    <w:p w:rsidR="00DF08FE" w:rsidRPr="00AB29F0" w:rsidRDefault="00DF08FE" w:rsidP="00DF08FE">
      <w:pPr>
        <w:tabs>
          <w:tab w:val="left" w:pos="2835"/>
        </w:tabs>
        <w:spacing w:line="240" w:lineRule="auto"/>
        <w:rPr>
          <w:sz w:val="20"/>
        </w:rPr>
      </w:pPr>
    </w:p>
    <w:p w:rsidR="00DF08FE" w:rsidRPr="00AB29F0" w:rsidRDefault="00BB36A2" w:rsidP="00BB36A2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  <w:r w:rsidRPr="00BB36A2">
        <w:rPr>
          <w:szCs w:val="22"/>
        </w:rPr>
        <w:t>01.01.1991</w:t>
      </w:r>
      <w:r w:rsidR="00DF08FE" w:rsidRPr="00AB29F0">
        <w:rPr>
          <w:szCs w:val="22"/>
        </w:rPr>
        <w:tab/>
      </w:r>
      <w:r>
        <w:rPr>
          <w:szCs w:val="22"/>
        </w:rPr>
        <w:t>Eintritt beim Landesamt für Statistik im Beschäftigungs</w:t>
      </w:r>
      <w:r w:rsidR="00DF07CA">
        <w:rPr>
          <w:szCs w:val="22"/>
        </w:rPr>
        <w:t>-</w:t>
      </w:r>
      <w:r>
        <w:rPr>
          <w:szCs w:val="22"/>
        </w:rPr>
        <w:t>verhältnis</w:t>
      </w:r>
      <w:r w:rsidR="00DF07CA">
        <w:rPr>
          <w:szCs w:val="22"/>
        </w:rPr>
        <w:t xml:space="preserve"> (wiss. Mitarbeiterin)</w:t>
      </w:r>
      <w:r>
        <w:rPr>
          <w:szCs w:val="22"/>
        </w:rPr>
        <w:t>;</w:t>
      </w:r>
      <w:r w:rsidR="00DF07CA">
        <w:rPr>
          <w:szCs w:val="22"/>
        </w:rPr>
        <w:t xml:space="preserve"> </w:t>
      </w:r>
      <w:r w:rsidRPr="00BB36A2">
        <w:rPr>
          <w:szCs w:val="22"/>
        </w:rPr>
        <w:t>Sg 42 „Nichtlandwirtschaftliche Arbeitsstätten, Handwerk, Energie-, Wasserversorgung, Umwelt“</w:t>
      </w:r>
    </w:p>
    <w:p w:rsidR="00DF08FE" w:rsidRPr="00AB29F0" w:rsidRDefault="00DF08FE" w:rsidP="00DF08FE">
      <w:pPr>
        <w:tabs>
          <w:tab w:val="left" w:pos="2835"/>
        </w:tabs>
        <w:spacing w:line="240" w:lineRule="auto"/>
        <w:rPr>
          <w:szCs w:val="22"/>
        </w:rPr>
      </w:pPr>
    </w:p>
    <w:p w:rsidR="00DF08FE" w:rsidRPr="00AB29F0" w:rsidRDefault="00BB36A2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  <w:r w:rsidRPr="00BB36A2">
        <w:rPr>
          <w:szCs w:val="22"/>
        </w:rPr>
        <w:t>20.07.1994</w:t>
      </w:r>
      <w:r w:rsidR="00DF08FE" w:rsidRPr="00AB29F0">
        <w:rPr>
          <w:szCs w:val="22"/>
        </w:rPr>
        <w:tab/>
      </w:r>
      <w:r>
        <w:rPr>
          <w:szCs w:val="22"/>
        </w:rPr>
        <w:t>Übernahme ins Beamtenverhältnis auf Probe</w:t>
      </w:r>
    </w:p>
    <w:p w:rsidR="00DF08FE" w:rsidRPr="00AB29F0" w:rsidRDefault="00DF08FE" w:rsidP="00DF08FE">
      <w:pPr>
        <w:tabs>
          <w:tab w:val="left" w:pos="2835"/>
        </w:tabs>
        <w:spacing w:line="240" w:lineRule="auto"/>
        <w:rPr>
          <w:szCs w:val="22"/>
        </w:rPr>
      </w:pPr>
    </w:p>
    <w:p w:rsidR="00DF08FE" w:rsidRDefault="00432BB4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  <w:r w:rsidRPr="00432BB4">
        <w:rPr>
          <w:szCs w:val="22"/>
        </w:rPr>
        <w:t>01.01.1996</w:t>
      </w:r>
      <w:r w:rsidR="00DF08FE" w:rsidRPr="00AB29F0">
        <w:rPr>
          <w:szCs w:val="22"/>
        </w:rPr>
        <w:tab/>
      </w:r>
      <w:r>
        <w:rPr>
          <w:szCs w:val="22"/>
        </w:rPr>
        <w:t>Leiterin des Sachgebiets 44</w:t>
      </w:r>
    </w:p>
    <w:p w:rsidR="00432BB4" w:rsidRDefault="00432BB4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432BB4" w:rsidRPr="00AB29F0" w:rsidRDefault="00432BB4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  <w:r>
        <w:rPr>
          <w:szCs w:val="22"/>
        </w:rPr>
        <w:t>01.01.1997</w:t>
      </w:r>
      <w:r>
        <w:rPr>
          <w:szCs w:val="22"/>
        </w:rPr>
        <w:tab/>
        <w:t>Ernennung zur Beamtin auf Lebenszeit</w:t>
      </w:r>
    </w:p>
    <w:p w:rsidR="00DF08FE" w:rsidRPr="00AB29F0" w:rsidRDefault="00DF08FE" w:rsidP="00DF08FE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432BB4" w:rsidRDefault="00432BB4" w:rsidP="00432BB4">
      <w:pPr>
        <w:spacing w:line="240" w:lineRule="auto"/>
        <w:ind w:left="2832" w:hanging="2832"/>
        <w:rPr>
          <w:szCs w:val="22"/>
        </w:rPr>
      </w:pPr>
      <w:r>
        <w:rPr>
          <w:szCs w:val="22"/>
        </w:rPr>
        <w:t>01.12.2000</w:t>
      </w:r>
      <w:r>
        <w:rPr>
          <w:szCs w:val="22"/>
        </w:rPr>
        <w:tab/>
      </w:r>
      <w:r w:rsidRPr="00432BB4">
        <w:rPr>
          <w:szCs w:val="22"/>
        </w:rPr>
        <w:t>Umsetzung von der Außenstelle Schweinfurt nach München</w:t>
      </w:r>
      <w:r>
        <w:rPr>
          <w:szCs w:val="22"/>
        </w:rPr>
        <w:t xml:space="preserve">; Leiterin des Sachgebiets </w:t>
      </w:r>
      <w:r w:rsidRPr="00432BB4">
        <w:rPr>
          <w:szCs w:val="22"/>
        </w:rPr>
        <w:t>44 „Unternehmensregister, Dienstleistungen“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ind w:left="2832" w:hanging="2832"/>
        <w:rPr>
          <w:szCs w:val="22"/>
        </w:rPr>
      </w:pPr>
      <w:r w:rsidRPr="00432BB4">
        <w:rPr>
          <w:szCs w:val="22"/>
        </w:rPr>
        <w:t>01.05.2002</w:t>
      </w:r>
      <w:r w:rsidRPr="00432BB4">
        <w:rPr>
          <w:szCs w:val="22"/>
        </w:rPr>
        <w:tab/>
      </w:r>
      <w:r>
        <w:rPr>
          <w:szCs w:val="22"/>
        </w:rPr>
        <w:t xml:space="preserve">Leiterin des Sachgebiets </w:t>
      </w:r>
      <w:r w:rsidRPr="00432BB4">
        <w:rPr>
          <w:szCs w:val="22"/>
        </w:rPr>
        <w:t>11 „Personal, Haushalt“</w:t>
      </w:r>
      <w:r w:rsidR="00DF07CA">
        <w:rPr>
          <w:szCs w:val="22"/>
        </w:rPr>
        <w:t>,</w:t>
      </w:r>
      <w:r w:rsidR="00DF07CA">
        <w:rPr>
          <w:szCs w:val="22"/>
        </w:rPr>
        <w:br/>
      </w:r>
      <w:r w:rsidRPr="00432BB4">
        <w:rPr>
          <w:szCs w:val="22"/>
        </w:rPr>
        <w:t xml:space="preserve">stv. </w:t>
      </w:r>
      <w:r>
        <w:rPr>
          <w:szCs w:val="22"/>
        </w:rPr>
        <w:t>Leiterin des Sachgebiets</w:t>
      </w:r>
      <w:r w:rsidRPr="00432BB4">
        <w:rPr>
          <w:szCs w:val="22"/>
        </w:rPr>
        <w:t xml:space="preserve"> 13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rPr>
          <w:szCs w:val="22"/>
        </w:rPr>
      </w:pPr>
      <w:r w:rsidRPr="00432BB4">
        <w:rPr>
          <w:szCs w:val="22"/>
        </w:rPr>
        <w:t>01.01.2004</w:t>
      </w:r>
      <w:r w:rsidRPr="00432BB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32BB4">
        <w:rPr>
          <w:szCs w:val="22"/>
        </w:rPr>
        <w:t xml:space="preserve">stv. </w:t>
      </w:r>
      <w:r w:rsidR="00DF07CA">
        <w:rPr>
          <w:szCs w:val="22"/>
        </w:rPr>
        <w:t>Leiterin der Abteilung</w:t>
      </w:r>
      <w:r w:rsidR="00DF07CA" w:rsidRPr="00432BB4">
        <w:rPr>
          <w:szCs w:val="22"/>
        </w:rPr>
        <w:t xml:space="preserve"> </w:t>
      </w:r>
      <w:r w:rsidRPr="00432BB4">
        <w:rPr>
          <w:szCs w:val="22"/>
        </w:rPr>
        <w:t xml:space="preserve">1, </w:t>
      </w:r>
      <w:r w:rsidR="00DF07CA">
        <w:rPr>
          <w:szCs w:val="22"/>
        </w:rPr>
        <w:t xml:space="preserve">Leiterin des Sachgebiets </w:t>
      </w:r>
      <w:r w:rsidRPr="00432BB4">
        <w:rPr>
          <w:szCs w:val="22"/>
        </w:rPr>
        <w:t>11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DF07CA">
      <w:pPr>
        <w:spacing w:line="240" w:lineRule="auto"/>
        <w:ind w:left="2832" w:hanging="2832"/>
        <w:rPr>
          <w:szCs w:val="22"/>
        </w:rPr>
      </w:pPr>
      <w:r w:rsidRPr="00432BB4">
        <w:rPr>
          <w:szCs w:val="22"/>
        </w:rPr>
        <w:t>25.05.2004</w:t>
      </w:r>
      <w:r>
        <w:rPr>
          <w:szCs w:val="22"/>
        </w:rPr>
        <w:tab/>
      </w:r>
      <w:r w:rsidR="00DF07CA">
        <w:rPr>
          <w:szCs w:val="22"/>
        </w:rPr>
        <w:t>Leiterin der Abteilung</w:t>
      </w:r>
      <w:r w:rsidR="00DF07CA" w:rsidRPr="00432BB4">
        <w:rPr>
          <w:szCs w:val="22"/>
        </w:rPr>
        <w:t xml:space="preserve"> </w:t>
      </w:r>
      <w:r w:rsidRPr="00432BB4">
        <w:rPr>
          <w:szCs w:val="22"/>
        </w:rPr>
        <w:t>1</w:t>
      </w:r>
      <w:r w:rsidR="00DF07CA">
        <w:rPr>
          <w:szCs w:val="22"/>
        </w:rPr>
        <w:t xml:space="preserve"> (</w:t>
      </w:r>
      <w:r w:rsidR="00DF07CA" w:rsidRPr="00432BB4">
        <w:rPr>
          <w:szCs w:val="22"/>
        </w:rPr>
        <w:t>m.d.W.d.G.b.</w:t>
      </w:r>
      <w:r w:rsidR="00DF07CA">
        <w:rPr>
          <w:szCs w:val="22"/>
        </w:rPr>
        <w:t>)</w:t>
      </w:r>
      <w:r w:rsidRPr="00432BB4">
        <w:rPr>
          <w:szCs w:val="22"/>
        </w:rPr>
        <w:t xml:space="preserve">, </w:t>
      </w:r>
      <w:r w:rsidR="00DF07CA">
        <w:rPr>
          <w:szCs w:val="22"/>
        </w:rPr>
        <w:br/>
        <w:t xml:space="preserve">Leiterin des Sachgebiets </w:t>
      </w:r>
      <w:r w:rsidRPr="00432BB4">
        <w:rPr>
          <w:szCs w:val="22"/>
        </w:rPr>
        <w:t>11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rPr>
          <w:szCs w:val="22"/>
        </w:rPr>
      </w:pPr>
      <w:r w:rsidRPr="00432BB4">
        <w:rPr>
          <w:szCs w:val="22"/>
        </w:rPr>
        <w:t>01.01.2005</w:t>
      </w:r>
      <w:r>
        <w:rPr>
          <w:szCs w:val="22"/>
        </w:rPr>
        <w:tab/>
      </w:r>
      <w:r>
        <w:rPr>
          <w:szCs w:val="22"/>
        </w:rPr>
        <w:tab/>
      </w:r>
      <w:r w:rsidRPr="00432BB4">
        <w:rPr>
          <w:szCs w:val="22"/>
        </w:rPr>
        <w:tab/>
      </w:r>
      <w:r w:rsidR="00DF07CA">
        <w:rPr>
          <w:szCs w:val="22"/>
        </w:rPr>
        <w:t>Leiterin der Abteilung</w:t>
      </w:r>
      <w:r w:rsidR="00DF07CA" w:rsidRPr="00432BB4">
        <w:rPr>
          <w:szCs w:val="22"/>
        </w:rPr>
        <w:t xml:space="preserve"> </w:t>
      </w:r>
      <w:r w:rsidRPr="00432BB4">
        <w:rPr>
          <w:szCs w:val="22"/>
        </w:rPr>
        <w:t>1 „Zentrale Angelegenheiten“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ind w:left="2832" w:hanging="2832"/>
        <w:rPr>
          <w:szCs w:val="22"/>
        </w:rPr>
      </w:pPr>
      <w:r w:rsidRPr="00432BB4">
        <w:rPr>
          <w:szCs w:val="22"/>
        </w:rPr>
        <w:t>01.11.2005</w:t>
      </w:r>
      <w:r w:rsidRPr="00432BB4">
        <w:rPr>
          <w:szCs w:val="22"/>
        </w:rPr>
        <w:tab/>
      </w:r>
      <w:r w:rsidR="00DF07CA">
        <w:rPr>
          <w:szCs w:val="22"/>
        </w:rPr>
        <w:t>Leiterin der Abteilung</w:t>
      </w:r>
      <w:r w:rsidR="00DF07CA" w:rsidRPr="00432BB4">
        <w:rPr>
          <w:szCs w:val="22"/>
        </w:rPr>
        <w:t xml:space="preserve"> </w:t>
      </w:r>
      <w:r w:rsidRPr="00432BB4">
        <w:rPr>
          <w:szCs w:val="22"/>
        </w:rPr>
        <w:t>4 „Bevölkerung, Erwerbstä</w:t>
      </w:r>
      <w:r>
        <w:rPr>
          <w:szCs w:val="22"/>
        </w:rPr>
        <w:t xml:space="preserve">tigkeit, Sozialwesen, Finanzen, </w:t>
      </w:r>
      <w:r w:rsidRPr="00432BB4">
        <w:rPr>
          <w:szCs w:val="22"/>
        </w:rPr>
        <w:t>Bildung“ (Teilbereiche „Finanzen und Bildung“)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rPr>
          <w:szCs w:val="22"/>
        </w:rPr>
      </w:pPr>
      <w:r w:rsidRPr="00432BB4">
        <w:rPr>
          <w:szCs w:val="22"/>
        </w:rPr>
        <w:t>01.01.2006</w:t>
      </w:r>
      <w:r>
        <w:rPr>
          <w:szCs w:val="22"/>
        </w:rPr>
        <w:tab/>
      </w:r>
      <w:r>
        <w:rPr>
          <w:szCs w:val="22"/>
        </w:rPr>
        <w:tab/>
      </w:r>
      <w:r w:rsidRPr="00432BB4">
        <w:rPr>
          <w:szCs w:val="22"/>
        </w:rPr>
        <w:tab/>
      </w:r>
      <w:r w:rsidR="00DF07CA">
        <w:rPr>
          <w:szCs w:val="22"/>
        </w:rPr>
        <w:t>Leiterin der Abteilung</w:t>
      </w:r>
      <w:r w:rsidR="00DF07CA" w:rsidRPr="00432BB4">
        <w:rPr>
          <w:szCs w:val="22"/>
        </w:rPr>
        <w:t xml:space="preserve"> </w:t>
      </w:r>
      <w:r w:rsidRPr="00432BB4">
        <w:rPr>
          <w:szCs w:val="22"/>
        </w:rPr>
        <w:t>4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rPr>
          <w:szCs w:val="22"/>
        </w:rPr>
      </w:pPr>
      <w:r w:rsidRPr="00432BB4">
        <w:rPr>
          <w:szCs w:val="22"/>
        </w:rPr>
        <w:t>seit 01.09.2007</w:t>
      </w:r>
      <w:r w:rsidRPr="00432BB4">
        <w:rPr>
          <w:szCs w:val="22"/>
        </w:rPr>
        <w:tab/>
      </w:r>
      <w:r w:rsidRPr="00432BB4">
        <w:rPr>
          <w:szCs w:val="22"/>
        </w:rPr>
        <w:tab/>
      </w:r>
      <w:r w:rsidR="00DF07CA">
        <w:rPr>
          <w:szCs w:val="22"/>
        </w:rPr>
        <w:t>Leiterin der Abteilung</w:t>
      </w:r>
      <w:r w:rsidRPr="00432BB4">
        <w:rPr>
          <w:szCs w:val="22"/>
        </w:rPr>
        <w:t xml:space="preserve"> 2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rPr>
          <w:szCs w:val="22"/>
        </w:rPr>
      </w:pPr>
      <w:r w:rsidRPr="00432BB4">
        <w:rPr>
          <w:szCs w:val="22"/>
        </w:rPr>
        <w:t xml:space="preserve">01.11.2009 – 30.11.2012 </w:t>
      </w:r>
      <w:r w:rsidRPr="00432BB4">
        <w:rPr>
          <w:szCs w:val="22"/>
        </w:rPr>
        <w:tab/>
        <w:t>Vizepräsidentin</w:t>
      </w:r>
      <w:r w:rsidR="00DF07CA">
        <w:rPr>
          <w:szCs w:val="22"/>
        </w:rPr>
        <w:t xml:space="preserve"> (</w:t>
      </w:r>
      <w:r w:rsidR="00DF07CA" w:rsidRPr="00432BB4">
        <w:rPr>
          <w:szCs w:val="22"/>
        </w:rPr>
        <w:t>m.d.W.d.G.b.</w:t>
      </w:r>
      <w:r w:rsidR="00DF07CA">
        <w:rPr>
          <w:szCs w:val="22"/>
        </w:rPr>
        <w:t>)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rPr>
          <w:szCs w:val="22"/>
        </w:rPr>
      </w:pPr>
      <w:r w:rsidRPr="00432BB4">
        <w:rPr>
          <w:szCs w:val="22"/>
        </w:rPr>
        <w:t>01.09.2012</w:t>
      </w:r>
      <w:r w:rsidR="00DF07CA">
        <w:rPr>
          <w:szCs w:val="22"/>
        </w:rPr>
        <w:tab/>
      </w:r>
      <w:r w:rsidR="00DF07CA">
        <w:rPr>
          <w:szCs w:val="22"/>
        </w:rPr>
        <w:tab/>
      </w:r>
      <w:r w:rsidRPr="00432BB4">
        <w:rPr>
          <w:szCs w:val="22"/>
        </w:rPr>
        <w:tab/>
        <w:t>Bereichsleitung Statistik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Default="00432BB4" w:rsidP="00432BB4">
      <w:pPr>
        <w:spacing w:line="240" w:lineRule="auto"/>
        <w:rPr>
          <w:szCs w:val="22"/>
        </w:rPr>
      </w:pPr>
      <w:r w:rsidRPr="00432BB4">
        <w:rPr>
          <w:szCs w:val="22"/>
        </w:rPr>
        <w:t xml:space="preserve">seit 01.01.2018 </w:t>
      </w:r>
      <w:r>
        <w:rPr>
          <w:szCs w:val="22"/>
        </w:rPr>
        <w:tab/>
      </w:r>
      <w:r>
        <w:rPr>
          <w:szCs w:val="22"/>
        </w:rPr>
        <w:tab/>
        <w:t>Vizepräsidentin</w:t>
      </w:r>
    </w:p>
    <w:p w:rsidR="00432BB4" w:rsidRPr="00432BB4" w:rsidRDefault="00432BB4" w:rsidP="00432BB4">
      <w:pPr>
        <w:spacing w:line="240" w:lineRule="auto"/>
        <w:rPr>
          <w:szCs w:val="22"/>
        </w:rPr>
      </w:pPr>
    </w:p>
    <w:p w:rsidR="00432BB4" w:rsidRPr="00432BB4" w:rsidRDefault="00432BB4" w:rsidP="00432BB4">
      <w:pPr>
        <w:spacing w:line="240" w:lineRule="auto"/>
        <w:rPr>
          <w:szCs w:val="22"/>
        </w:rPr>
      </w:pPr>
      <w:r w:rsidRPr="00432BB4">
        <w:rPr>
          <w:szCs w:val="22"/>
        </w:rPr>
        <w:t xml:space="preserve">01.01.2020 </w:t>
      </w:r>
      <w:r w:rsidRPr="00432BB4">
        <w:rPr>
          <w:szCs w:val="22"/>
        </w:rPr>
        <w:tab/>
      </w:r>
      <w:r w:rsidRPr="00432BB4">
        <w:rPr>
          <w:szCs w:val="22"/>
        </w:rPr>
        <w:tab/>
      </w:r>
      <w:r w:rsidRPr="00432BB4">
        <w:rPr>
          <w:szCs w:val="22"/>
        </w:rPr>
        <w:tab/>
        <w:t>Umsetzung von der Dienststelle München zur Dienststelle Fürth</w:t>
      </w:r>
    </w:p>
    <w:p w:rsidR="00F64C96" w:rsidRPr="00DF08FE" w:rsidRDefault="00B124BC" w:rsidP="00DF08FE"/>
    <w:sectPr w:rsidR="00F64C96" w:rsidRPr="00DF08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FE"/>
    <w:rsid w:val="00432BB4"/>
    <w:rsid w:val="006073C0"/>
    <w:rsid w:val="009411F8"/>
    <w:rsid w:val="00AC191F"/>
    <w:rsid w:val="00B124BC"/>
    <w:rsid w:val="00BB36A2"/>
    <w:rsid w:val="00C435B5"/>
    <w:rsid w:val="00DF07CA"/>
    <w:rsid w:val="00D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4D30A-B355-4095-8A91-BA4DBFE2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08FE"/>
    <w:pPr>
      <w:spacing w:after="0" w:line="36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STMI-AIV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Benedikt (StMI)</dc:creator>
  <cp:keywords/>
  <dc:description/>
  <cp:lastModifiedBy>Romanow, Anja (StMI)</cp:lastModifiedBy>
  <cp:revision>2</cp:revision>
  <dcterms:created xsi:type="dcterms:W3CDTF">2025-07-22T14:37:00Z</dcterms:created>
  <dcterms:modified xsi:type="dcterms:W3CDTF">2025-07-22T14:37:00Z</dcterms:modified>
</cp:coreProperties>
</file>